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01F" w:rsidRPr="001F4BD6" w:rsidRDefault="008A101F" w:rsidP="00FA18E6">
      <w:pPr>
        <w:pStyle w:val="NoSpacing"/>
        <w:jc w:val="center"/>
        <w:rPr>
          <w:b/>
          <w:bCs/>
          <w:color w:val="FF0000"/>
          <w:sz w:val="36"/>
          <w:szCs w:val="36"/>
        </w:rPr>
      </w:pPr>
      <w:r w:rsidRPr="001F4BD6">
        <w:rPr>
          <w:b/>
          <w:bCs/>
          <w:color w:val="FF0000"/>
          <w:sz w:val="36"/>
          <w:szCs w:val="36"/>
        </w:rPr>
        <w:t xml:space="preserve">How to Request an Event </w:t>
      </w:r>
      <w:r w:rsidR="00975303" w:rsidRPr="001F4BD6">
        <w:rPr>
          <w:b/>
          <w:bCs/>
          <w:color w:val="FF0000"/>
          <w:sz w:val="36"/>
          <w:szCs w:val="36"/>
        </w:rPr>
        <w:t>for HSC SLI Coordinators</w:t>
      </w:r>
    </w:p>
    <w:p w:rsidR="00975303" w:rsidRPr="001F4BD6" w:rsidRDefault="00975303" w:rsidP="00FA18E6">
      <w:pPr>
        <w:jc w:val="center"/>
        <w:rPr>
          <w:i/>
          <w:iCs/>
          <w:sz w:val="24"/>
          <w:szCs w:val="24"/>
        </w:rPr>
      </w:pPr>
      <w:r w:rsidRPr="001F4BD6">
        <w:rPr>
          <w:i/>
          <w:iCs/>
          <w:sz w:val="24"/>
          <w:szCs w:val="24"/>
        </w:rPr>
        <w:t>This instruction is used to complete an event request in 25Live for a semester long event that is</w:t>
      </w:r>
      <w:r w:rsidR="00A30B8A">
        <w:rPr>
          <w:i/>
          <w:iCs/>
          <w:sz w:val="24"/>
          <w:szCs w:val="24"/>
        </w:rPr>
        <w:t xml:space="preserve"> NOT</w:t>
      </w:r>
      <w:r w:rsidRPr="001F4BD6">
        <w:rPr>
          <w:i/>
          <w:iCs/>
          <w:sz w:val="24"/>
          <w:szCs w:val="24"/>
        </w:rPr>
        <w:t xml:space="preserve"> a CRN in Banner but still needs a room assigned during the S25 run.</w:t>
      </w:r>
    </w:p>
    <w:p w:rsidR="00BE663F" w:rsidRPr="001F4BD6" w:rsidRDefault="00042AE1" w:rsidP="00FA18E6">
      <w:pPr>
        <w:pStyle w:val="NoSpacing"/>
        <w:numPr>
          <w:ilvl w:val="0"/>
          <w:numId w:val="12"/>
        </w:numPr>
        <w:spacing w:after="240"/>
        <w:ind w:left="0" w:firstLine="0"/>
        <w:jc w:val="center"/>
        <w:rPr>
          <w:rStyle w:val="Hyperlink"/>
          <w:color w:val="auto"/>
          <w:sz w:val="24"/>
          <w:szCs w:val="24"/>
          <w:u w:val="none"/>
        </w:rPr>
      </w:pPr>
      <w:r w:rsidRPr="001F4BD6">
        <w:rPr>
          <w:sz w:val="24"/>
          <w:szCs w:val="24"/>
        </w:rPr>
        <w:t xml:space="preserve">To access 25Live: </w:t>
      </w:r>
      <w:hyperlink r:id="rId7" w:history="1">
        <w:r w:rsidRPr="001F4BD6">
          <w:rPr>
            <w:rStyle w:val="Hyperlink"/>
            <w:sz w:val="24"/>
            <w:szCs w:val="24"/>
          </w:rPr>
          <w:t>https://25live.collegenet.com/wvu</w:t>
        </w:r>
      </w:hyperlink>
    </w:p>
    <w:p w:rsidR="008B0BE6" w:rsidRPr="001F4BD6" w:rsidRDefault="00975303" w:rsidP="00FA18E6">
      <w:pPr>
        <w:pStyle w:val="NoSpacing"/>
        <w:jc w:val="center"/>
        <w:rPr>
          <w:sz w:val="24"/>
          <w:szCs w:val="24"/>
        </w:rPr>
      </w:pPr>
      <w:r w:rsidRPr="001F4BD6">
        <w:rPr>
          <w:noProof/>
        </w:rPr>
        <w:drawing>
          <wp:inline distT="0" distB="0" distL="0" distR="0" wp14:anchorId="56ADB7A3" wp14:editId="285E571F">
            <wp:extent cx="5943600" cy="2979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79420"/>
                    </a:xfrm>
                    <a:prstGeom prst="rect">
                      <a:avLst/>
                    </a:prstGeom>
                  </pic:spPr>
                </pic:pic>
              </a:graphicData>
            </a:graphic>
          </wp:inline>
        </w:drawing>
      </w:r>
    </w:p>
    <w:p w:rsidR="008A101F" w:rsidRPr="001F4BD6" w:rsidRDefault="008A101F" w:rsidP="00FA18E6">
      <w:pPr>
        <w:pStyle w:val="NoSpacing"/>
        <w:jc w:val="center"/>
        <w:rPr>
          <w:sz w:val="24"/>
          <w:szCs w:val="24"/>
        </w:rPr>
      </w:pPr>
    </w:p>
    <w:p w:rsidR="008B0BE6" w:rsidRPr="001F4BD6" w:rsidRDefault="00BE663F" w:rsidP="00FA18E6">
      <w:pPr>
        <w:pStyle w:val="NoSpacing"/>
        <w:numPr>
          <w:ilvl w:val="0"/>
          <w:numId w:val="12"/>
        </w:numPr>
        <w:ind w:left="0" w:firstLine="0"/>
        <w:jc w:val="center"/>
        <w:rPr>
          <w:sz w:val="24"/>
          <w:szCs w:val="24"/>
        </w:rPr>
      </w:pPr>
      <w:r w:rsidRPr="001F4BD6">
        <w:rPr>
          <w:sz w:val="24"/>
          <w:szCs w:val="24"/>
        </w:rPr>
        <w:t>Click “Sign In” to begin the process of requesting space through 25Live.  You will need to sign in with your My ID username and password.</w:t>
      </w:r>
    </w:p>
    <w:p w:rsidR="00CD6B2A" w:rsidRPr="001F4BD6" w:rsidRDefault="00CD6B2A" w:rsidP="00FA18E6">
      <w:pPr>
        <w:pStyle w:val="NoSpacing"/>
        <w:jc w:val="center"/>
        <w:rPr>
          <w:sz w:val="24"/>
          <w:szCs w:val="24"/>
        </w:rPr>
      </w:pPr>
    </w:p>
    <w:p w:rsidR="008B0BE6" w:rsidRPr="001F4BD6" w:rsidRDefault="00CD6B2A" w:rsidP="00FA18E6">
      <w:pPr>
        <w:pStyle w:val="NoSpacing"/>
        <w:jc w:val="center"/>
        <w:rPr>
          <w:sz w:val="24"/>
          <w:szCs w:val="24"/>
        </w:rPr>
      </w:pPr>
      <w:r w:rsidRPr="001F4BD6">
        <w:rPr>
          <w:noProof/>
        </w:rPr>
        <w:drawing>
          <wp:inline distT="0" distB="0" distL="0" distR="0" wp14:anchorId="56BDE64B" wp14:editId="54C1418E">
            <wp:extent cx="59436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52500"/>
                    </a:xfrm>
                    <a:prstGeom prst="rect">
                      <a:avLst/>
                    </a:prstGeom>
                  </pic:spPr>
                </pic:pic>
              </a:graphicData>
            </a:graphic>
          </wp:inline>
        </w:drawing>
      </w:r>
    </w:p>
    <w:p w:rsidR="008B0BE6" w:rsidRPr="001F4BD6" w:rsidRDefault="008B0BE6" w:rsidP="00FA18E6">
      <w:pPr>
        <w:pStyle w:val="NoSpacing"/>
        <w:jc w:val="center"/>
        <w:rPr>
          <w:sz w:val="24"/>
          <w:szCs w:val="24"/>
        </w:rPr>
      </w:pPr>
    </w:p>
    <w:p w:rsidR="008A101F" w:rsidRPr="001F4BD6" w:rsidRDefault="00CD6B2A" w:rsidP="00FA18E6">
      <w:pPr>
        <w:pStyle w:val="NoSpacing"/>
        <w:jc w:val="center"/>
        <w:rPr>
          <w:sz w:val="24"/>
          <w:szCs w:val="24"/>
        </w:rPr>
      </w:pPr>
      <w:r w:rsidRPr="001F4BD6">
        <w:rPr>
          <w:noProof/>
        </w:rPr>
        <w:drawing>
          <wp:inline distT="0" distB="0" distL="0" distR="0" wp14:anchorId="1BCEE7F9" wp14:editId="7BFB2A2C">
            <wp:extent cx="5875020" cy="19361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4" t="3052" b="1"/>
                    <a:stretch/>
                  </pic:blipFill>
                  <pic:spPr bwMode="auto">
                    <a:xfrm>
                      <a:off x="0" y="0"/>
                      <a:ext cx="5875020" cy="1936115"/>
                    </a:xfrm>
                    <a:prstGeom prst="rect">
                      <a:avLst/>
                    </a:prstGeom>
                    <a:ln>
                      <a:noFill/>
                    </a:ln>
                    <a:extLst>
                      <a:ext uri="{53640926-AAD7-44D8-BBD7-CCE9431645EC}">
                        <a14:shadowObscured xmlns:a14="http://schemas.microsoft.com/office/drawing/2010/main"/>
                      </a:ext>
                    </a:extLst>
                  </pic:spPr>
                </pic:pic>
              </a:graphicData>
            </a:graphic>
          </wp:inline>
        </w:drawing>
      </w:r>
    </w:p>
    <w:p w:rsidR="008A101F" w:rsidRPr="001F4BD6" w:rsidRDefault="008A101F" w:rsidP="00FA18E6">
      <w:pPr>
        <w:pStyle w:val="NoSpacing"/>
        <w:jc w:val="center"/>
        <w:rPr>
          <w:sz w:val="24"/>
          <w:szCs w:val="24"/>
        </w:rPr>
      </w:pPr>
    </w:p>
    <w:p w:rsidR="0000098D" w:rsidRPr="001F4BD6" w:rsidRDefault="0000098D" w:rsidP="00FA18E6">
      <w:pPr>
        <w:pStyle w:val="NoSpacing"/>
        <w:jc w:val="center"/>
        <w:rPr>
          <w:sz w:val="24"/>
          <w:szCs w:val="24"/>
        </w:rPr>
      </w:pPr>
    </w:p>
    <w:p w:rsidR="00F43C16" w:rsidRPr="001F4BD6" w:rsidRDefault="00975303" w:rsidP="00FA18E6">
      <w:pPr>
        <w:pStyle w:val="NoSpacing"/>
        <w:numPr>
          <w:ilvl w:val="0"/>
          <w:numId w:val="12"/>
        </w:numPr>
        <w:ind w:left="0" w:firstLine="0"/>
        <w:jc w:val="center"/>
        <w:rPr>
          <w:sz w:val="24"/>
          <w:szCs w:val="24"/>
        </w:rPr>
      </w:pPr>
      <w:r w:rsidRPr="001F4BD6">
        <w:rPr>
          <w:sz w:val="24"/>
          <w:szCs w:val="24"/>
        </w:rPr>
        <w:lastRenderedPageBreak/>
        <w:t xml:space="preserve">Select “Even Wizard” tab </w:t>
      </w:r>
      <w:r w:rsidR="002739C6" w:rsidRPr="001F4BD6">
        <w:rPr>
          <w:sz w:val="24"/>
          <w:szCs w:val="24"/>
        </w:rPr>
        <w:t xml:space="preserve">or click on “Create an Event” button </w:t>
      </w:r>
      <w:r w:rsidRPr="001F4BD6">
        <w:rPr>
          <w:sz w:val="24"/>
          <w:szCs w:val="24"/>
        </w:rPr>
        <w:t>to start your event request.</w:t>
      </w:r>
    </w:p>
    <w:p w:rsidR="00CD6B2A" w:rsidRPr="001F4BD6" w:rsidRDefault="00CD6B2A" w:rsidP="00FA18E6">
      <w:pPr>
        <w:pStyle w:val="NoSpacing"/>
        <w:jc w:val="center"/>
        <w:rPr>
          <w:sz w:val="24"/>
          <w:szCs w:val="24"/>
        </w:rPr>
      </w:pPr>
    </w:p>
    <w:p w:rsidR="00F43C16" w:rsidRPr="001F4BD6" w:rsidRDefault="002739C6" w:rsidP="00FA18E6">
      <w:pPr>
        <w:pStyle w:val="NoSpacing"/>
        <w:jc w:val="center"/>
        <w:rPr>
          <w:sz w:val="24"/>
          <w:szCs w:val="24"/>
        </w:rPr>
      </w:pPr>
      <w:r w:rsidRPr="001F4BD6">
        <w:rPr>
          <w:noProof/>
        </w:rPr>
        <w:drawing>
          <wp:inline distT="0" distB="0" distL="0" distR="0" wp14:anchorId="7AF6B614" wp14:editId="58FC1C2E">
            <wp:extent cx="5943600" cy="26079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07945"/>
                    </a:xfrm>
                    <a:prstGeom prst="rect">
                      <a:avLst/>
                    </a:prstGeom>
                  </pic:spPr>
                </pic:pic>
              </a:graphicData>
            </a:graphic>
          </wp:inline>
        </w:drawing>
      </w:r>
    </w:p>
    <w:p w:rsidR="00F43C16" w:rsidRPr="001F4BD6" w:rsidRDefault="00F43C16" w:rsidP="00FA18E6">
      <w:pPr>
        <w:pStyle w:val="NoSpacing"/>
        <w:jc w:val="center"/>
        <w:rPr>
          <w:sz w:val="24"/>
          <w:szCs w:val="24"/>
        </w:rPr>
      </w:pPr>
    </w:p>
    <w:p w:rsidR="00BE663F" w:rsidRPr="001F4BD6" w:rsidRDefault="00597091" w:rsidP="00FA18E6">
      <w:pPr>
        <w:pStyle w:val="NoSpacing"/>
        <w:numPr>
          <w:ilvl w:val="0"/>
          <w:numId w:val="12"/>
        </w:numPr>
        <w:spacing w:after="240" w:line="276" w:lineRule="auto"/>
        <w:ind w:left="0" w:firstLine="0"/>
        <w:jc w:val="center"/>
        <w:rPr>
          <w:sz w:val="24"/>
          <w:szCs w:val="24"/>
        </w:rPr>
      </w:pPr>
      <w:r w:rsidRPr="001F4BD6">
        <w:rPr>
          <w:sz w:val="24"/>
          <w:szCs w:val="24"/>
        </w:rPr>
        <w:t xml:space="preserve">The “Event </w:t>
      </w:r>
      <w:r w:rsidR="00CD6B2A" w:rsidRPr="001F4BD6">
        <w:rPr>
          <w:sz w:val="24"/>
          <w:szCs w:val="24"/>
        </w:rPr>
        <w:t>Wizard</w:t>
      </w:r>
      <w:r w:rsidRPr="001F4BD6">
        <w:rPr>
          <w:sz w:val="24"/>
          <w:szCs w:val="24"/>
        </w:rPr>
        <w:t>” tab will load</w:t>
      </w:r>
      <w:r w:rsidR="00E464F3" w:rsidRPr="001F4BD6">
        <w:rPr>
          <w:sz w:val="24"/>
          <w:szCs w:val="24"/>
        </w:rPr>
        <w:t>.</w:t>
      </w:r>
    </w:p>
    <w:p w:rsidR="00FA3F44" w:rsidRDefault="002739C6" w:rsidP="00FA18E6">
      <w:pPr>
        <w:pStyle w:val="NoSpacing"/>
        <w:jc w:val="center"/>
        <w:rPr>
          <w:sz w:val="24"/>
          <w:szCs w:val="24"/>
        </w:rPr>
      </w:pPr>
      <w:r w:rsidRPr="001F4BD6">
        <w:rPr>
          <w:noProof/>
        </w:rPr>
        <w:drawing>
          <wp:inline distT="0" distB="0" distL="0" distR="0" wp14:anchorId="517F6C3E" wp14:editId="55E07D5C">
            <wp:extent cx="5943600" cy="27946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94635"/>
                    </a:xfrm>
                    <a:prstGeom prst="rect">
                      <a:avLst/>
                    </a:prstGeom>
                  </pic:spPr>
                </pic:pic>
              </a:graphicData>
            </a:graphic>
          </wp:inline>
        </w:drawing>
      </w: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Pr="001F4BD6" w:rsidRDefault="00FA18E6" w:rsidP="00FA18E6">
      <w:pPr>
        <w:pStyle w:val="NoSpacing"/>
        <w:jc w:val="center"/>
        <w:rPr>
          <w:sz w:val="24"/>
          <w:szCs w:val="24"/>
        </w:rPr>
      </w:pPr>
    </w:p>
    <w:p w:rsidR="00597091" w:rsidRPr="001F4BD6" w:rsidRDefault="00597091" w:rsidP="00FA18E6">
      <w:pPr>
        <w:pStyle w:val="NoSpacing"/>
        <w:numPr>
          <w:ilvl w:val="0"/>
          <w:numId w:val="12"/>
        </w:numPr>
        <w:ind w:left="0" w:firstLine="0"/>
        <w:jc w:val="center"/>
        <w:rPr>
          <w:sz w:val="24"/>
          <w:szCs w:val="24"/>
        </w:rPr>
      </w:pPr>
      <w:r w:rsidRPr="001F4BD6">
        <w:rPr>
          <w:sz w:val="24"/>
          <w:szCs w:val="24"/>
        </w:rPr>
        <w:lastRenderedPageBreak/>
        <w:t>Enter an Event Name (required) and put a more descriptive Event Title if desired.  The Event Name and Event Title will display on published calendars.  Avoid acronyms and name the event in a way that will be understandable to others.</w:t>
      </w:r>
    </w:p>
    <w:p w:rsidR="00FA3F44" w:rsidRPr="001F4BD6" w:rsidRDefault="00FA3F44" w:rsidP="00FA18E6">
      <w:pPr>
        <w:pStyle w:val="NoSpacing"/>
        <w:jc w:val="center"/>
        <w:rPr>
          <w:sz w:val="24"/>
          <w:szCs w:val="24"/>
        </w:rPr>
      </w:pPr>
    </w:p>
    <w:p w:rsidR="007C5E2C" w:rsidRPr="001F4BD6" w:rsidRDefault="002739C6" w:rsidP="00FA18E6">
      <w:pPr>
        <w:pStyle w:val="NoSpacing"/>
        <w:jc w:val="center"/>
        <w:rPr>
          <w:sz w:val="24"/>
          <w:szCs w:val="24"/>
        </w:rPr>
      </w:pPr>
      <w:r w:rsidRPr="001F4BD6">
        <w:rPr>
          <w:noProof/>
        </w:rPr>
        <w:drawing>
          <wp:inline distT="0" distB="0" distL="0" distR="0" wp14:anchorId="0ECCD9E4" wp14:editId="6CDCAB4B">
            <wp:extent cx="5250180" cy="242259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8940" cy="2426641"/>
                    </a:xfrm>
                    <a:prstGeom prst="rect">
                      <a:avLst/>
                    </a:prstGeom>
                  </pic:spPr>
                </pic:pic>
              </a:graphicData>
            </a:graphic>
          </wp:inline>
        </w:drawing>
      </w:r>
    </w:p>
    <w:p w:rsidR="005848B4" w:rsidRPr="001F4BD6" w:rsidRDefault="005848B4" w:rsidP="00FA18E6">
      <w:pPr>
        <w:pStyle w:val="NoSpacing"/>
        <w:jc w:val="center"/>
        <w:rPr>
          <w:sz w:val="24"/>
          <w:szCs w:val="24"/>
        </w:rPr>
      </w:pPr>
    </w:p>
    <w:p w:rsidR="00F43C16" w:rsidRPr="00C25FFC" w:rsidRDefault="00597091" w:rsidP="00FA18E6">
      <w:pPr>
        <w:pStyle w:val="NoSpacing"/>
        <w:numPr>
          <w:ilvl w:val="0"/>
          <w:numId w:val="12"/>
        </w:numPr>
        <w:spacing w:after="240"/>
        <w:ind w:left="0" w:firstLine="0"/>
        <w:jc w:val="center"/>
        <w:rPr>
          <w:color w:val="FF0000"/>
          <w:sz w:val="24"/>
          <w:szCs w:val="24"/>
          <w:highlight w:val="yellow"/>
        </w:rPr>
      </w:pPr>
      <w:r w:rsidRPr="00C25FFC">
        <w:rPr>
          <w:color w:val="FF0000"/>
          <w:sz w:val="24"/>
          <w:szCs w:val="24"/>
          <w:highlight w:val="yellow"/>
        </w:rPr>
        <w:t xml:space="preserve">Select an </w:t>
      </w:r>
      <w:r w:rsidR="00285A19" w:rsidRPr="00C25FFC">
        <w:rPr>
          <w:color w:val="FF0000"/>
          <w:sz w:val="24"/>
          <w:szCs w:val="24"/>
          <w:highlight w:val="yellow"/>
        </w:rPr>
        <w:t>“</w:t>
      </w:r>
      <w:r w:rsidR="00D70E6C" w:rsidRPr="00C25FFC">
        <w:rPr>
          <w:color w:val="FF0000"/>
          <w:sz w:val="24"/>
          <w:szCs w:val="24"/>
          <w:highlight w:val="yellow"/>
        </w:rPr>
        <w:t>HSC – S25</w:t>
      </w:r>
      <w:r w:rsidR="00285A19" w:rsidRPr="00C25FFC">
        <w:rPr>
          <w:color w:val="FF0000"/>
          <w:sz w:val="24"/>
          <w:szCs w:val="24"/>
          <w:highlight w:val="yellow"/>
        </w:rPr>
        <w:t xml:space="preserve"> Assignable </w:t>
      </w:r>
      <w:r w:rsidR="00D70E6C" w:rsidRPr="00C25FFC">
        <w:rPr>
          <w:color w:val="FF0000"/>
          <w:sz w:val="24"/>
          <w:szCs w:val="24"/>
          <w:highlight w:val="yellow"/>
        </w:rPr>
        <w:t>Events</w:t>
      </w:r>
      <w:r w:rsidR="00285A19" w:rsidRPr="00C25FFC">
        <w:rPr>
          <w:color w:val="FF0000"/>
          <w:sz w:val="24"/>
          <w:szCs w:val="24"/>
          <w:highlight w:val="yellow"/>
        </w:rPr>
        <w:t xml:space="preserve">” </w:t>
      </w:r>
      <w:r w:rsidRPr="00C25FFC">
        <w:rPr>
          <w:color w:val="FF0000"/>
          <w:sz w:val="24"/>
          <w:szCs w:val="24"/>
          <w:highlight w:val="yellow"/>
        </w:rPr>
        <w:t>Event Type</w:t>
      </w:r>
      <w:r w:rsidR="00F43C16" w:rsidRPr="00C25FFC">
        <w:rPr>
          <w:color w:val="FF0000"/>
          <w:sz w:val="24"/>
          <w:szCs w:val="24"/>
          <w:highlight w:val="yellow"/>
        </w:rPr>
        <w:t xml:space="preserve"> (required)</w:t>
      </w:r>
      <w:r w:rsidR="00285A19" w:rsidRPr="00C25FFC">
        <w:rPr>
          <w:color w:val="FF0000"/>
          <w:sz w:val="24"/>
          <w:szCs w:val="24"/>
          <w:highlight w:val="yellow"/>
        </w:rPr>
        <w:t>.</w:t>
      </w:r>
    </w:p>
    <w:p w:rsidR="005848B4" w:rsidRDefault="00D70E6C" w:rsidP="00FA18E6">
      <w:pPr>
        <w:pStyle w:val="NoSpacing"/>
        <w:jc w:val="center"/>
        <w:rPr>
          <w:sz w:val="24"/>
          <w:szCs w:val="24"/>
        </w:rPr>
      </w:pPr>
      <w:r>
        <w:rPr>
          <w:noProof/>
        </w:rPr>
        <w:drawing>
          <wp:inline distT="0" distB="0" distL="0" distR="0" wp14:anchorId="2ED6481E" wp14:editId="7F4991E6">
            <wp:extent cx="3357262"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0377" cy="3098156"/>
                    </a:xfrm>
                    <a:prstGeom prst="rect">
                      <a:avLst/>
                    </a:prstGeom>
                  </pic:spPr>
                </pic:pic>
              </a:graphicData>
            </a:graphic>
          </wp:inline>
        </w:drawing>
      </w: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Pr="001F4BD6" w:rsidRDefault="00FA18E6" w:rsidP="00FA18E6">
      <w:pPr>
        <w:pStyle w:val="NoSpacing"/>
        <w:jc w:val="center"/>
        <w:rPr>
          <w:sz w:val="24"/>
          <w:szCs w:val="24"/>
        </w:rPr>
      </w:pPr>
    </w:p>
    <w:p w:rsidR="005848B4" w:rsidRPr="00C25FFC" w:rsidRDefault="005848B4" w:rsidP="00FA18E6">
      <w:pPr>
        <w:pStyle w:val="NoSpacing"/>
        <w:numPr>
          <w:ilvl w:val="0"/>
          <w:numId w:val="12"/>
        </w:numPr>
        <w:ind w:left="0" w:firstLine="0"/>
        <w:jc w:val="center"/>
        <w:rPr>
          <w:color w:val="FF0000"/>
          <w:sz w:val="24"/>
          <w:szCs w:val="24"/>
          <w:highlight w:val="yellow"/>
        </w:rPr>
      </w:pPr>
      <w:r w:rsidRPr="00C25FFC">
        <w:rPr>
          <w:color w:val="FF0000"/>
          <w:sz w:val="24"/>
          <w:szCs w:val="24"/>
          <w:highlight w:val="yellow"/>
        </w:rPr>
        <w:lastRenderedPageBreak/>
        <w:t xml:space="preserve">Select a Primary Organization (required) that will sponsor the event. </w:t>
      </w:r>
      <w:r w:rsidR="008E29A2" w:rsidRPr="00C25FFC">
        <w:rPr>
          <w:color w:val="FF0000"/>
          <w:sz w:val="24"/>
          <w:szCs w:val="24"/>
          <w:highlight w:val="yellow"/>
        </w:rPr>
        <w:t>Always pick organization that is the subject code from Banner</w:t>
      </w:r>
      <w:r w:rsidR="00E102C3" w:rsidRPr="00C25FFC">
        <w:rPr>
          <w:color w:val="FF0000"/>
          <w:sz w:val="24"/>
          <w:szCs w:val="24"/>
          <w:highlight w:val="yellow"/>
        </w:rPr>
        <w:t xml:space="preserve"> and “HSC S25 EVENTS” description (e.g. PHAR– HSC S25 EVENTS). </w:t>
      </w:r>
      <w:r w:rsidRPr="00C25FFC">
        <w:rPr>
          <w:color w:val="FF0000"/>
          <w:sz w:val="24"/>
          <w:szCs w:val="24"/>
          <w:highlight w:val="yellow"/>
        </w:rPr>
        <w:t>You can type an organization name or Browse to search the organization name by index or type.</w:t>
      </w:r>
    </w:p>
    <w:p w:rsidR="005C51B0" w:rsidRPr="001F4BD6" w:rsidRDefault="005C51B0" w:rsidP="00FA18E6">
      <w:pPr>
        <w:pStyle w:val="NoSpacing"/>
        <w:jc w:val="center"/>
        <w:rPr>
          <w:noProof/>
        </w:rPr>
      </w:pPr>
    </w:p>
    <w:p w:rsidR="005848B4" w:rsidRPr="001F4BD6" w:rsidRDefault="00E102C3" w:rsidP="00FA18E6">
      <w:pPr>
        <w:pStyle w:val="NoSpacing"/>
        <w:jc w:val="center"/>
        <w:rPr>
          <w:sz w:val="24"/>
          <w:szCs w:val="24"/>
        </w:rPr>
      </w:pPr>
      <w:r>
        <w:rPr>
          <w:noProof/>
        </w:rPr>
        <w:drawing>
          <wp:inline distT="0" distB="0" distL="0" distR="0" wp14:anchorId="28FAEB08" wp14:editId="41E8118A">
            <wp:extent cx="3909060" cy="3265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521" cy="3278820"/>
                    </a:xfrm>
                    <a:prstGeom prst="rect">
                      <a:avLst/>
                    </a:prstGeom>
                  </pic:spPr>
                </pic:pic>
              </a:graphicData>
            </a:graphic>
          </wp:inline>
        </w:drawing>
      </w:r>
    </w:p>
    <w:p w:rsidR="003B4945" w:rsidRPr="001F4BD6" w:rsidRDefault="003B4945" w:rsidP="00FA18E6">
      <w:pPr>
        <w:pStyle w:val="NoSpacing"/>
        <w:spacing w:after="240"/>
        <w:jc w:val="center"/>
        <w:rPr>
          <w:sz w:val="24"/>
          <w:szCs w:val="24"/>
        </w:rPr>
      </w:pPr>
      <w:r w:rsidRPr="001F4BD6">
        <w:rPr>
          <w:sz w:val="24"/>
          <w:szCs w:val="24"/>
        </w:rPr>
        <w:t>This is what you see if you click on Browse. Do not use the categories option.</w:t>
      </w:r>
    </w:p>
    <w:p w:rsidR="005848B4" w:rsidRPr="001F4BD6" w:rsidRDefault="003B4945" w:rsidP="00FA18E6">
      <w:pPr>
        <w:pStyle w:val="NoSpacing"/>
        <w:jc w:val="center"/>
        <w:rPr>
          <w:sz w:val="24"/>
          <w:szCs w:val="24"/>
        </w:rPr>
      </w:pPr>
      <w:r w:rsidRPr="001F4BD6">
        <w:rPr>
          <w:noProof/>
        </w:rPr>
        <w:drawing>
          <wp:inline distT="0" distB="0" distL="0" distR="0" wp14:anchorId="7217EF44" wp14:editId="500C2038">
            <wp:extent cx="3723340" cy="12836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3123" cy="1300841"/>
                    </a:xfrm>
                    <a:prstGeom prst="rect">
                      <a:avLst/>
                    </a:prstGeom>
                  </pic:spPr>
                </pic:pic>
              </a:graphicData>
            </a:graphic>
          </wp:inline>
        </w:drawing>
      </w:r>
    </w:p>
    <w:p w:rsidR="005848B4" w:rsidRDefault="005848B4"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Default="00FA18E6" w:rsidP="00FA18E6">
      <w:pPr>
        <w:pStyle w:val="NoSpacing"/>
        <w:jc w:val="center"/>
        <w:rPr>
          <w:sz w:val="24"/>
          <w:szCs w:val="24"/>
        </w:rPr>
      </w:pPr>
    </w:p>
    <w:p w:rsidR="00FA18E6" w:rsidRPr="001F4BD6" w:rsidRDefault="00FA18E6" w:rsidP="00FA18E6">
      <w:pPr>
        <w:pStyle w:val="NoSpacing"/>
        <w:jc w:val="center"/>
        <w:rPr>
          <w:sz w:val="24"/>
          <w:szCs w:val="24"/>
        </w:rPr>
      </w:pPr>
    </w:p>
    <w:p w:rsidR="00E464F3" w:rsidRPr="001F4BD6" w:rsidRDefault="00E464F3" w:rsidP="00FA18E6">
      <w:pPr>
        <w:pStyle w:val="NoSpacing"/>
        <w:numPr>
          <w:ilvl w:val="0"/>
          <w:numId w:val="12"/>
        </w:numPr>
        <w:ind w:left="0" w:firstLine="0"/>
        <w:jc w:val="center"/>
        <w:rPr>
          <w:sz w:val="24"/>
          <w:szCs w:val="24"/>
        </w:rPr>
      </w:pPr>
      <w:r w:rsidRPr="001F4BD6">
        <w:rPr>
          <w:sz w:val="24"/>
          <w:szCs w:val="24"/>
        </w:rPr>
        <w:lastRenderedPageBreak/>
        <w:t>Hit the “Next” button to go on to the second page of the request form.</w:t>
      </w:r>
    </w:p>
    <w:p w:rsidR="00367A34" w:rsidRPr="001F4BD6" w:rsidRDefault="00D70E6C" w:rsidP="00FA18E6">
      <w:pPr>
        <w:pStyle w:val="NoSpacing"/>
        <w:jc w:val="center"/>
        <w:rPr>
          <w:sz w:val="24"/>
          <w:szCs w:val="24"/>
        </w:rPr>
      </w:pPr>
      <w:r>
        <w:rPr>
          <w:noProof/>
        </w:rPr>
        <w:drawing>
          <wp:inline distT="0" distB="0" distL="0" distR="0" wp14:anchorId="3E5DD4E9" wp14:editId="7932D728">
            <wp:extent cx="2651760" cy="239140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1636" cy="2436379"/>
                    </a:xfrm>
                    <a:prstGeom prst="rect">
                      <a:avLst/>
                    </a:prstGeom>
                  </pic:spPr>
                </pic:pic>
              </a:graphicData>
            </a:graphic>
          </wp:inline>
        </w:drawing>
      </w:r>
    </w:p>
    <w:p w:rsidR="00367A34" w:rsidRPr="001F4BD6" w:rsidRDefault="00367A34" w:rsidP="00FA18E6">
      <w:pPr>
        <w:pStyle w:val="NoSpacing"/>
        <w:numPr>
          <w:ilvl w:val="0"/>
          <w:numId w:val="12"/>
        </w:numPr>
        <w:ind w:left="0" w:firstLine="0"/>
        <w:jc w:val="center"/>
        <w:rPr>
          <w:sz w:val="24"/>
          <w:szCs w:val="24"/>
        </w:rPr>
      </w:pPr>
      <w:r w:rsidRPr="001F4BD6">
        <w:rPr>
          <w:sz w:val="24"/>
          <w:szCs w:val="24"/>
        </w:rPr>
        <w:t>Enter an Expected Head Count (required) and hit “Next” Button.</w:t>
      </w:r>
    </w:p>
    <w:p w:rsidR="00367A34" w:rsidRPr="001F4BD6" w:rsidRDefault="00367A34" w:rsidP="00FA18E6">
      <w:pPr>
        <w:pStyle w:val="NoSpacing"/>
        <w:jc w:val="center"/>
        <w:rPr>
          <w:sz w:val="24"/>
          <w:szCs w:val="24"/>
        </w:rPr>
      </w:pPr>
    </w:p>
    <w:p w:rsidR="00367A34" w:rsidRPr="001F4BD6" w:rsidRDefault="005C51B0" w:rsidP="00FA18E6">
      <w:pPr>
        <w:pStyle w:val="NoSpacing"/>
        <w:jc w:val="center"/>
        <w:rPr>
          <w:sz w:val="24"/>
          <w:szCs w:val="24"/>
        </w:rPr>
      </w:pPr>
      <w:r w:rsidRPr="001F4BD6">
        <w:rPr>
          <w:noProof/>
        </w:rPr>
        <w:drawing>
          <wp:inline distT="0" distB="0" distL="0" distR="0" wp14:anchorId="3DCD31A3" wp14:editId="125E4843">
            <wp:extent cx="3216732" cy="172212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0364" cy="1724064"/>
                    </a:xfrm>
                    <a:prstGeom prst="rect">
                      <a:avLst/>
                    </a:prstGeom>
                  </pic:spPr>
                </pic:pic>
              </a:graphicData>
            </a:graphic>
          </wp:inline>
        </w:drawing>
      </w:r>
    </w:p>
    <w:p w:rsidR="00826C65" w:rsidRPr="001F4BD6" w:rsidRDefault="00826C65" w:rsidP="00FA18E6">
      <w:pPr>
        <w:pStyle w:val="NoSpacing"/>
        <w:jc w:val="center"/>
        <w:rPr>
          <w:sz w:val="24"/>
          <w:szCs w:val="24"/>
        </w:rPr>
      </w:pPr>
    </w:p>
    <w:p w:rsidR="00826C65" w:rsidRPr="001F4BD6" w:rsidRDefault="00826C65" w:rsidP="00FA18E6">
      <w:pPr>
        <w:pStyle w:val="ListParagraph"/>
        <w:numPr>
          <w:ilvl w:val="0"/>
          <w:numId w:val="12"/>
        </w:numPr>
        <w:ind w:left="0" w:firstLine="0"/>
        <w:jc w:val="center"/>
        <w:rPr>
          <w:sz w:val="24"/>
          <w:szCs w:val="24"/>
        </w:rPr>
      </w:pPr>
      <w:r w:rsidRPr="001F4BD6">
        <w:rPr>
          <w:sz w:val="24"/>
          <w:szCs w:val="24"/>
        </w:rPr>
        <w:t>Select “</w:t>
      </w:r>
      <w:r w:rsidR="005C51B0" w:rsidRPr="001F4BD6">
        <w:rPr>
          <w:sz w:val="24"/>
          <w:szCs w:val="24"/>
        </w:rPr>
        <w:t>Yes</w:t>
      </w:r>
      <w:r w:rsidRPr="001F4BD6">
        <w:rPr>
          <w:sz w:val="24"/>
          <w:szCs w:val="24"/>
        </w:rPr>
        <w:t>”</w:t>
      </w:r>
      <w:r w:rsidR="005C51B0" w:rsidRPr="001F4BD6">
        <w:rPr>
          <w:sz w:val="24"/>
          <w:szCs w:val="24"/>
        </w:rPr>
        <w:t xml:space="preserve"> as you need a room assigned for the whole semester.</w:t>
      </w:r>
    </w:p>
    <w:p w:rsidR="00826C65" w:rsidRPr="001F4BD6" w:rsidRDefault="005C51B0" w:rsidP="00FA18E6">
      <w:pPr>
        <w:pStyle w:val="ListParagraph"/>
        <w:ind w:left="0"/>
        <w:jc w:val="center"/>
        <w:rPr>
          <w:sz w:val="24"/>
          <w:szCs w:val="24"/>
        </w:rPr>
      </w:pPr>
      <w:r w:rsidRPr="001F4BD6">
        <w:rPr>
          <w:noProof/>
        </w:rPr>
        <w:drawing>
          <wp:inline distT="0" distB="0" distL="0" distR="0" wp14:anchorId="701922B5" wp14:editId="77CFB1AB">
            <wp:extent cx="3771900" cy="287405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7969" cy="2878683"/>
                    </a:xfrm>
                    <a:prstGeom prst="rect">
                      <a:avLst/>
                    </a:prstGeom>
                  </pic:spPr>
                </pic:pic>
              </a:graphicData>
            </a:graphic>
          </wp:inline>
        </w:drawing>
      </w:r>
    </w:p>
    <w:p w:rsidR="00826C65" w:rsidRPr="001F4BD6" w:rsidRDefault="00A56A56" w:rsidP="00FA18E6">
      <w:pPr>
        <w:pStyle w:val="NoSpacing"/>
        <w:numPr>
          <w:ilvl w:val="0"/>
          <w:numId w:val="12"/>
        </w:numPr>
        <w:ind w:left="0" w:firstLine="0"/>
        <w:jc w:val="center"/>
        <w:rPr>
          <w:sz w:val="24"/>
          <w:szCs w:val="24"/>
        </w:rPr>
      </w:pPr>
      <w:r w:rsidRPr="001F4BD6">
        <w:rPr>
          <w:sz w:val="24"/>
          <w:szCs w:val="24"/>
        </w:rPr>
        <w:lastRenderedPageBreak/>
        <w:t xml:space="preserve">Enter the Event Date and Time (required).  </w:t>
      </w:r>
      <w:r w:rsidR="005C51B0" w:rsidRPr="001F4BD6">
        <w:rPr>
          <w:sz w:val="24"/>
          <w:szCs w:val="24"/>
        </w:rPr>
        <w:t>Pick the first day of the semester for the event start date.</w:t>
      </w:r>
      <w:r w:rsidR="00C25FFC">
        <w:rPr>
          <w:sz w:val="24"/>
          <w:szCs w:val="24"/>
        </w:rPr>
        <w:t xml:space="preserve"> You can manually type in the times that you need if your event needs to end 10 minutes before the hour or any other time than what is listed in the drop down.</w:t>
      </w:r>
      <w:r w:rsidR="005C51B0" w:rsidRPr="001F4BD6">
        <w:rPr>
          <w:sz w:val="24"/>
          <w:szCs w:val="24"/>
        </w:rPr>
        <w:t xml:space="preserve"> </w:t>
      </w:r>
      <w:r w:rsidRPr="001F4BD6">
        <w:rPr>
          <w:color w:val="FF0000"/>
          <w:sz w:val="24"/>
          <w:szCs w:val="24"/>
        </w:rPr>
        <w:t xml:space="preserve">You </w:t>
      </w:r>
      <w:r w:rsidR="00971FC4" w:rsidRPr="001F4BD6">
        <w:rPr>
          <w:color w:val="FF0000"/>
          <w:sz w:val="24"/>
          <w:szCs w:val="24"/>
        </w:rPr>
        <w:t>Should NOT need</w:t>
      </w:r>
      <w:r w:rsidRPr="001F4BD6">
        <w:rPr>
          <w:color w:val="FF0000"/>
          <w:sz w:val="24"/>
          <w:szCs w:val="24"/>
        </w:rPr>
        <w:t xml:space="preserve"> enter pre-event/setup or post-event/takedown additional time if necessary. </w:t>
      </w:r>
      <w:r w:rsidR="00971FC4" w:rsidRPr="001F4BD6">
        <w:rPr>
          <w:color w:val="FF0000"/>
          <w:sz w:val="24"/>
          <w:szCs w:val="24"/>
        </w:rPr>
        <w:t>This may impact the availability of a room requested. Stick with the start and end time of your event only</w:t>
      </w:r>
      <w:r w:rsidR="00971FC4" w:rsidRPr="001F4BD6">
        <w:rPr>
          <w:sz w:val="24"/>
          <w:szCs w:val="24"/>
        </w:rPr>
        <w:t xml:space="preserve">. </w:t>
      </w:r>
      <w:r w:rsidR="00431043" w:rsidRPr="001F4BD6">
        <w:rPr>
          <w:sz w:val="24"/>
          <w:szCs w:val="24"/>
        </w:rPr>
        <w:t>Then hit “Next” Button to go to the location page.</w:t>
      </w:r>
    </w:p>
    <w:p w:rsidR="00A56A56" w:rsidRPr="001F4BD6" w:rsidRDefault="005C51B0" w:rsidP="00FA18E6">
      <w:pPr>
        <w:pStyle w:val="NoSpacing"/>
        <w:spacing w:after="240"/>
        <w:jc w:val="center"/>
        <w:rPr>
          <w:sz w:val="24"/>
          <w:szCs w:val="24"/>
        </w:rPr>
      </w:pPr>
      <w:r w:rsidRPr="001F4BD6">
        <w:rPr>
          <w:noProof/>
        </w:rPr>
        <w:drawing>
          <wp:inline distT="0" distB="0" distL="0" distR="0" wp14:anchorId="3CC99E8A" wp14:editId="35EE4616">
            <wp:extent cx="2948940" cy="2422478"/>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7093" cy="2437391"/>
                    </a:xfrm>
                    <a:prstGeom prst="rect">
                      <a:avLst/>
                    </a:prstGeom>
                  </pic:spPr>
                </pic:pic>
              </a:graphicData>
            </a:graphic>
          </wp:inline>
        </w:drawing>
      </w:r>
      <w:bookmarkStart w:id="0" w:name="_GoBack"/>
      <w:bookmarkEnd w:id="0"/>
    </w:p>
    <w:p w:rsidR="005C51B0" w:rsidRDefault="005C51B0" w:rsidP="00FA18E6">
      <w:pPr>
        <w:pStyle w:val="ListParagraph"/>
        <w:numPr>
          <w:ilvl w:val="0"/>
          <w:numId w:val="12"/>
        </w:numPr>
        <w:spacing w:after="240"/>
        <w:ind w:left="0" w:firstLine="0"/>
        <w:jc w:val="center"/>
        <w:rPr>
          <w:sz w:val="24"/>
          <w:szCs w:val="24"/>
        </w:rPr>
      </w:pPr>
      <w:r w:rsidRPr="001F4BD6">
        <w:rPr>
          <w:sz w:val="24"/>
          <w:szCs w:val="24"/>
        </w:rPr>
        <w:t xml:space="preserve">Select “Weekly Repeats” </w:t>
      </w:r>
      <w:r w:rsidR="00447AE5" w:rsidRPr="001F4BD6">
        <w:rPr>
          <w:sz w:val="24"/>
          <w:szCs w:val="24"/>
        </w:rPr>
        <w:t xml:space="preserve">and go to the next page. </w:t>
      </w:r>
      <w:r w:rsidRPr="001F4BD6">
        <w:rPr>
          <w:noProof/>
        </w:rPr>
        <w:drawing>
          <wp:inline distT="0" distB="0" distL="0" distR="0" wp14:anchorId="67BAE8C4" wp14:editId="4A7234A7">
            <wp:extent cx="2880360" cy="30351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3408" cy="3048875"/>
                    </a:xfrm>
                    <a:prstGeom prst="rect">
                      <a:avLst/>
                    </a:prstGeom>
                  </pic:spPr>
                </pic:pic>
              </a:graphicData>
            </a:graphic>
          </wp:inline>
        </w:drawing>
      </w:r>
    </w:p>
    <w:p w:rsidR="00FA18E6" w:rsidRDefault="00FA18E6" w:rsidP="00FA18E6">
      <w:pPr>
        <w:spacing w:after="240"/>
        <w:jc w:val="center"/>
        <w:rPr>
          <w:sz w:val="24"/>
          <w:szCs w:val="24"/>
        </w:rPr>
      </w:pPr>
    </w:p>
    <w:p w:rsidR="00FA18E6" w:rsidRDefault="00FA18E6" w:rsidP="00FA18E6">
      <w:pPr>
        <w:spacing w:after="240"/>
        <w:jc w:val="center"/>
        <w:rPr>
          <w:sz w:val="24"/>
          <w:szCs w:val="24"/>
        </w:rPr>
      </w:pPr>
    </w:p>
    <w:p w:rsidR="00FA18E6" w:rsidRPr="00FA18E6" w:rsidRDefault="00FA18E6" w:rsidP="00FA18E6">
      <w:pPr>
        <w:spacing w:after="240"/>
        <w:jc w:val="center"/>
        <w:rPr>
          <w:sz w:val="24"/>
          <w:szCs w:val="24"/>
        </w:rPr>
      </w:pPr>
    </w:p>
    <w:p w:rsidR="00447AE5" w:rsidRPr="001F4BD6" w:rsidRDefault="00447AE5" w:rsidP="00FA18E6">
      <w:pPr>
        <w:pStyle w:val="ListParagraph"/>
        <w:numPr>
          <w:ilvl w:val="0"/>
          <w:numId w:val="12"/>
        </w:numPr>
        <w:ind w:left="0" w:firstLine="0"/>
        <w:jc w:val="center"/>
        <w:rPr>
          <w:sz w:val="24"/>
          <w:szCs w:val="24"/>
        </w:rPr>
      </w:pPr>
      <w:r w:rsidRPr="001F4BD6">
        <w:rPr>
          <w:sz w:val="24"/>
          <w:szCs w:val="24"/>
        </w:rPr>
        <w:lastRenderedPageBreak/>
        <w:t>This allows you to create a meeting pattern every week that repeats until the end of the semester.  Please do not use the “Ends after X iterations” option.</w:t>
      </w:r>
    </w:p>
    <w:p w:rsidR="005C51B0" w:rsidRPr="001F4BD6" w:rsidRDefault="005C51B0" w:rsidP="00FA18E6">
      <w:pPr>
        <w:pStyle w:val="NoSpacing"/>
        <w:spacing w:after="240"/>
        <w:jc w:val="center"/>
        <w:rPr>
          <w:sz w:val="24"/>
          <w:szCs w:val="24"/>
        </w:rPr>
      </w:pPr>
      <w:r w:rsidRPr="001F4BD6">
        <w:rPr>
          <w:noProof/>
        </w:rPr>
        <w:drawing>
          <wp:inline distT="0" distB="0" distL="0" distR="0" wp14:anchorId="12110C24" wp14:editId="597D7D84">
            <wp:extent cx="2903220" cy="3335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0416" cy="3366947"/>
                    </a:xfrm>
                    <a:prstGeom prst="rect">
                      <a:avLst/>
                    </a:prstGeom>
                  </pic:spPr>
                </pic:pic>
              </a:graphicData>
            </a:graphic>
          </wp:inline>
        </w:drawing>
      </w:r>
    </w:p>
    <w:p w:rsidR="000B37F5" w:rsidRPr="001F4BD6" w:rsidRDefault="000B37F5" w:rsidP="00FA18E6">
      <w:pPr>
        <w:pStyle w:val="NoSpacing"/>
        <w:numPr>
          <w:ilvl w:val="0"/>
          <w:numId w:val="12"/>
        </w:numPr>
        <w:spacing w:after="240"/>
        <w:ind w:left="0" w:firstLine="0"/>
        <w:jc w:val="center"/>
        <w:rPr>
          <w:sz w:val="24"/>
          <w:szCs w:val="24"/>
        </w:rPr>
      </w:pPr>
      <w:r w:rsidRPr="001F4BD6">
        <w:rPr>
          <w:sz w:val="24"/>
          <w:szCs w:val="24"/>
        </w:rPr>
        <w:t>Hit Next to go to the next page.</w:t>
      </w:r>
    </w:p>
    <w:p w:rsidR="00FA18E6" w:rsidRPr="001F4BD6" w:rsidRDefault="000B37F5" w:rsidP="00FA18E6">
      <w:pPr>
        <w:pStyle w:val="NoSpacing"/>
        <w:spacing w:after="240"/>
        <w:jc w:val="center"/>
        <w:rPr>
          <w:sz w:val="24"/>
          <w:szCs w:val="24"/>
        </w:rPr>
      </w:pPr>
      <w:r w:rsidRPr="001F4BD6">
        <w:rPr>
          <w:noProof/>
        </w:rPr>
        <w:drawing>
          <wp:inline distT="0" distB="0" distL="0" distR="0" wp14:anchorId="7A22C1E6" wp14:editId="5004A225">
            <wp:extent cx="3108960" cy="122265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6944" cy="1245462"/>
                    </a:xfrm>
                    <a:prstGeom prst="rect">
                      <a:avLst/>
                    </a:prstGeom>
                  </pic:spPr>
                </pic:pic>
              </a:graphicData>
            </a:graphic>
          </wp:inline>
        </w:drawing>
      </w:r>
    </w:p>
    <w:p w:rsidR="00D600DD" w:rsidRPr="001F4BD6" w:rsidRDefault="000B37F5" w:rsidP="00FA18E6">
      <w:pPr>
        <w:pStyle w:val="NoSpacing"/>
        <w:numPr>
          <w:ilvl w:val="0"/>
          <w:numId w:val="12"/>
        </w:numPr>
        <w:spacing w:after="240"/>
        <w:ind w:left="0" w:firstLine="0"/>
        <w:jc w:val="center"/>
        <w:rPr>
          <w:sz w:val="24"/>
          <w:szCs w:val="24"/>
        </w:rPr>
      </w:pPr>
      <w:r w:rsidRPr="001F4BD6">
        <w:rPr>
          <w:sz w:val="24"/>
          <w:szCs w:val="24"/>
        </w:rPr>
        <w:t>Type “Need</w:t>
      </w:r>
      <w:r w:rsidR="0053228B">
        <w:rPr>
          <w:sz w:val="24"/>
          <w:szCs w:val="24"/>
        </w:rPr>
        <w:t>s</w:t>
      </w:r>
      <w:r w:rsidRPr="001F4BD6">
        <w:rPr>
          <w:sz w:val="24"/>
          <w:szCs w:val="24"/>
        </w:rPr>
        <w:t xml:space="preserve"> Space” in the box of “</w:t>
      </w:r>
      <w:r w:rsidR="00D600DD" w:rsidRPr="001F4BD6">
        <w:rPr>
          <w:sz w:val="24"/>
          <w:szCs w:val="24"/>
        </w:rPr>
        <w:t>Sear</w:t>
      </w:r>
      <w:r w:rsidR="00FA18E6">
        <w:rPr>
          <w:sz w:val="24"/>
          <w:szCs w:val="24"/>
        </w:rPr>
        <w:t>c</w:t>
      </w:r>
      <w:r w:rsidR="00D600DD" w:rsidRPr="001F4BD6">
        <w:rPr>
          <w:sz w:val="24"/>
          <w:szCs w:val="24"/>
        </w:rPr>
        <w:t>h by Location Name</w:t>
      </w:r>
      <w:r w:rsidRPr="001F4BD6">
        <w:rPr>
          <w:sz w:val="24"/>
          <w:szCs w:val="24"/>
        </w:rPr>
        <w:t>” and select it.</w:t>
      </w:r>
    </w:p>
    <w:p w:rsidR="00D600DD" w:rsidRPr="001F4BD6" w:rsidRDefault="000B37F5" w:rsidP="00FA18E6">
      <w:pPr>
        <w:pStyle w:val="NoSpacing"/>
        <w:jc w:val="center"/>
        <w:rPr>
          <w:sz w:val="24"/>
          <w:szCs w:val="24"/>
        </w:rPr>
      </w:pPr>
      <w:r w:rsidRPr="001F4BD6">
        <w:rPr>
          <w:noProof/>
        </w:rPr>
        <w:drawing>
          <wp:inline distT="0" distB="0" distL="0" distR="0" wp14:anchorId="72149228" wp14:editId="72BF6586">
            <wp:extent cx="2554875"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8110" cy="2341411"/>
                    </a:xfrm>
                    <a:prstGeom prst="rect">
                      <a:avLst/>
                    </a:prstGeom>
                  </pic:spPr>
                </pic:pic>
              </a:graphicData>
            </a:graphic>
          </wp:inline>
        </w:drawing>
      </w:r>
    </w:p>
    <w:p w:rsidR="00A56A56" w:rsidRPr="001F4BD6" w:rsidRDefault="000B37F5" w:rsidP="00FA18E6">
      <w:pPr>
        <w:pStyle w:val="NoSpacing"/>
        <w:numPr>
          <w:ilvl w:val="0"/>
          <w:numId w:val="12"/>
        </w:numPr>
        <w:ind w:left="0" w:firstLine="0"/>
        <w:jc w:val="center"/>
        <w:rPr>
          <w:sz w:val="24"/>
          <w:szCs w:val="24"/>
        </w:rPr>
      </w:pPr>
      <w:r w:rsidRPr="001F4BD6">
        <w:rPr>
          <w:sz w:val="24"/>
          <w:szCs w:val="24"/>
        </w:rPr>
        <w:lastRenderedPageBreak/>
        <w:t>Make sure it is assigned with a green check mark. Hit Next.</w:t>
      </w:r>
    </w:p>
    <w:p w:rsidR="000B37F5" w:rsidRDefault="00D70E6C" w:rsidP="00FA18E6">
      <w:pPr>
        <w:pStyle w:val="NoSpacing"/>
        <w:jc w:val="center"/>
        <w:rPr>
          <w:sz w:val="24"/>
          <w:szCs w:val="24"/>
        </w:rPr>
      </w:pPr>
      <w:r>
        <w:rPr>
          <w:noProof/>
        </w:rPr>
        <w:drawing>
          <wp:inline distT="0" distB="0" distL="0" distR="0" wp14:anchorId="6FAD1310" wp14:editId="28D06797">
            <wp:extent cx="5844540" cy="274368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2968" cy="2747644"/>
                    </a:xfrm>
                    <a:prstGeom prst="rect">
                      <a:avLst/>
                    </a:prstGeom>
                  </pic:spPr>
                </pic:pic>
              </a:graphicData>
            </a:graphic>
          </wp:inline>
        </w:drawing>
      </w:r>
    </w:p>
    <w:p w:rsidR="000B37F5" w:rsidRPr="00042FE1" w:rsidRDefault="00042FE1" w:rsidP="00FA18E6">
      <w:pPr>
        <w:pStyle w:val="NoSpacing"/>
        <w:numPr>
          <w:ilvl w:val="0"/>
          <w:numId w:val="12"/>
        </w:numPr>
        <w:spacing w:after="240"/>
        <w:jc w:val="center"/>
        <w:rPr>
          <w:sz w:val="24"/>
          <w:szCs w:val="24"/>
        </w:rPr>
      </w:pPr>
      <w:r w:rsidRPr="00042FE1">
        <w:rPr>
          <w:sz w:val="24"/>
          <w:szCs w:val="24"/>
        </w:rPr>
        <w:t>Leave the resources blank</w:t>
      </w:r>
      <w:r>
        <w:rPr>
          <w:sz w:val="24"/>
          <w:szCs w:val="24"/>
        </w:rPr>
        <w:t xml:space="preserve"> and hit</w:t>
      </w:r>
      <w:r w:rsidRPr="00042FE1">
        <w:rPr>
          <w:sz w:val="24"/>
          <w:szCs w:val="24"/>
        </w:rPr>
        <w:t xml:space="preserve"> Next to go to the next page. </w:t>
      </w:r>
      <w:r>
        <w:rPr>
          <w:noProof/>
        </w:rPr>
        <w:drawing>
          <wp:inline distT="0" distB="0" distL="0" distR="0" wp14:anchorId="2B5F392A" wp14:editId="023F88B6">
            <wp:extent cx="4671040" cy="2377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5684" cy="2384893"/>
                    </a:xfrm>
                    <a:prstGeom prst="rect">
                      <a:avLst/>
                    </a:prstGeom>
                  </pic:spPr>
                </pic:pic>
              </a:graphicData>
            </a:graphic>
          </wp:inline>
        </w:drawing>
      </w:r>
    </w:p>
    <w:p w:rsidR="00D70E6C" w:rsidRPr="008A101F" w:rsidRDefault="000B4A9A" w:rsidP="00FA18E6">
      <w:pPr>
        <w:pStyle w:val="NoSpacing"/>
        <w:numPr>
          <w:ilvl w:val="0"/>
          <w:numId w:val="12"/>
        </w:numPr>
        <w:jc w:val="center"/>
        <w:rPr>
          <w:sz w:val="24"/>
          <w:szCs w:val="24"/>
        </w:rPr>
      </w:pPr>
      <w:r>
        <w:rPr>
          <w:sz w:val="24"/>
          <w:szCs w:val="24"/>
        </w:rPr>
        <w:t>If you have someone that you would like to list on the request in addition to yourself please fill out the following custom attributes. This is completely optional. If you don’t need someone else included just click the “Next” button.</w:t>
      </w:r>
      <w:r w:rsidR="00D70E6C" w:rsidRPr="008A101F">
        <w:rPr>
          <w:sz w:val="24"/>
          <w:szCs w:val="24"/>
        </w:rPr>
        <w:t xml:space="preserve"> –</w:t>
      </w:r>
    </w:p>
    <w:p w:rsidR="00D70E6C" w:rsidRPr="008A101F" w:rsidRDefault="00D70E6C" w:rsidP="00FA18E6">
      <w:pPr>
        <w:pStyle w:val="NoSpacing"/>
        <w:ind w:left="720" w:hanging="360"/>
        <w:jc w:val="center"/>
        <w:rPr>
          <w:sz w:val="24"/>
          <w:szCs w:val="24"/>
        </w:rPr>
      </w:pPr>
      <w:r w:rsidRPr="008A101F">
        <w:rPr>
          <w:sz w:val="24"/>
          <w:szCs w:val="24"/>
        </w:rPr>
        <w:t>Contact Email Address</w:t>
      </w:r>
    </w:p>
    <w:p w:rsidR="00D70E6C" w:rsidRPr="008A101F" w:rsidRDefault="00D70E6C" w:rsidP="00FA18E6">
      <w:pPr>
        <w:pStyle w:val="NoSpacing"/>
        <w:ind w:left="720" w:hanging="360"/>
        <w:jc w:val="center"/>
        <w:rPr>
          <w:sz w:val="24"/>
          <w:szCs w:val="24"/>
        </w:rPr>
      </w:pPr>
      <w:r w:rsidRPr="008A101F">
        <w:rPr>
          <w:sz w:val="24"/>
          <w:szCs w:val="24"/>
        </w:rPr>
        <w:t>Contact Name</w:t>
      </w:r>
    </w:p>
    <w:p w:rsidR="00D70E6C" w:rsidRPr="008A101F" w:rsidRDefault="00D70E6C" w:rsidP="00FA18E6">
      <w:pPr>
        <w:pStyle w:val="NoSpacing"/>
        <w:ind w:left="720" w:hanging="360"/>
        <w:jc w:val="center"/>
        <w:rPr>
          <w:sz w:val="24"/>
          <w:szCs w:val="24"/>
        </w:rPr>
      </w:pPr>
      <w:r w:rsidRPr="008A101F">
        <w:rPr>
          <w:sz w:val="24"/>
          <w:szCs w:val="24"/>
        </w:rPr>
        <w:t>Contact Phone Number</w:t>
      </w:r>
    </w:p>
    <w:p w:rsidR="00D70E6C" w:rsidRDefault="00D70E6C" w:rsidP="00FA18E6">
      <w:pPr>
        <w:pStyle w:val="NoSpacing"/>
        <w:jc w:val="center"/>
        <w:rPr>
          <w:sz w:val="24"/>
          <w:szCs w:val="24"/>
        </w:rPr>
      </w:pPr>
      <w:r>
        <w:rPr>
          <w:noProof/>
        </w:rPr>
        <w:lastRenderedPageBreak/>
        <w:drawing>
          <wp:inline distT="0" distB="0" distL="0" distR="0" wp14:anchorId="3ADDBABC" wp14:editId="67519DD4">
            <wp:extent cx="5943600" cy="2747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47645"/>
                    </a:xfrm>
                    <a:prstGeom prst="rect">
                      <a:avLst/>
                    </a:prstGeom>
                  </pic:spPr>
                </pic:pic>
              </a:graphicData>
            </a:graphic>
          </wp:inline>
        </w:drawing>
      </w:r>
    </w:p>
    <w:p w:rsidR="000B37F5" w:rsidRPr="001F4BD6" w:rsidRDefault="000B37F5" w:rsidP="00FA18E6">
      <w:pPr>
        <w:pStyle w:val="NoSpacing"/>
        <w:jc w:val="center"/>
        <w:rPr>
          <w:sz w:val="24"/>
          <w:szCs w:val="24"/>
        </w:rPr>
      </w:pPr>
    </w:p>
    <w:p w:rsidR="000B37F5" w:rsidRPr="001F4BD6" w:rsidRDefault="000B37F5" w:rsidP="00FA18E6">
      <w:pPr>
        <w:pStyle w:val="NoSpacing"/>
        <w:jc w:val="center"/>
        <w:rPr>
          <w:sz w:val="24"/>
          <w:szCs w:val="24"/>
        </w:rPr>
      </w:pPr>
    </w:p>
    <w:p w:rsidR="00042FE1" w:rsidRDefault="00042FE1" w:rsidP="00FA18E6">
      <w:pPr>
        <w:pStyle w:val="NoSpacing"/>
        <w:numPr>
          <w:ilvl w:val="0"/>
          <w:numId w:val="12"/>
        </w:numPr>
        <w:jc w:val="center"/>
        <w:rPr>
          <w:sz w:val="24"/>
          <w:szCs w:val="24"/>
        </w:rPr>
      </w:pPr>
      <w:r>
        <w:rPr>
          <w:sz w:val="24"/>
          <w:szCs w:val="24"/>
        </w:rPr>
        <w:t xml:space="preserve">You should pick the categories (Room Features) you need form the list. Make sure you select “General Purpose Classroom” and “Health Sciences Campus”. </w:t>
      </w:r>
      <w:r w:rsidR="00F70DF4">
        <w:rPr>
          <w:sz w:val="24"/>
          <w:szCs w:val="24"/>
        </w:rPr>
        <w:t>Also, select the technology you need (e.g. HSC Premium Room).</w:t>
      </w:r>
    </w:p>
    <w:p w:rsidR="00F70DF4" w:rsidRDefault="00F70DF4" w:rsidP="00FA18E6">
      <w:pPr>
        <w:pStyle w:val="NoSpacing"/>
        <w:jc w:val="center"/>
        <w:rPr>
          <w:sz w:val="24"/>
          <w:szCs w:val="24"/>
        </w:rPr>
      </w:pPr>
      <w:r>
        <w:rPr>
          <w:noProof/>
        </w:rPr>
        <w:drawing>
          <wp:inline distT="0" distB="0" distL="0" distR="0" wp14:anchorId="1DE766D7" wp14:editId="72092C8A">
            <wp:extent cx="4504099" cy="4549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8534" cy="4553619"/>
                    </a:xfrm>
                    <a:prstGeom prst="rect">
                      <a:avLst/>
                    </a:prstGeom>
                  </pic:spPr>
                </pic:pic>
              </a:graphicData>
            </a:graphic>
          </wp:inline>
        </w:drawing>
      </w:r>
    </w:p>
    <w:p w:rsidR="005C4E28" w:rsidRPr="001F4BD6" w:rsidRDefault="005C4E28" w:rsidP="00FA18E6">
      <w:pPr>
        <w:pStyle w:val="NoSpacing"/>
        <w:numPr>
          <w:ilvl w:val="0"/>
          <w:numId w:val="12"/>
        </w:numPr>
        <w:jc w:val="center"/>
        <w:rPr>
          <w:sz w:val="24"/>
          <w:szCs w:val="24"/>
        </w:rPr>
      </w:pPr>
      <w:r w:rsidRPr="001F4BD6">
        <w:rPr>
          <w:sz w:val="24"/>
          <w:szCs w:val="24"/>
        </w:rPr>
        <w:lastRenderedPageBreak/>
        <w:t>Enter any Event Comments if necessary.  Information entered here will be viewed by the space manager only when looking over the request. Then Click on “Next” button.</w:t>
      </w:r>
    </w:p>
    <w:p w:rsidR="005C4E28" w:rsidRDefault="005C4E28" w:rsidP="00FA18E6">
      <w:pPr>
        <w:pStyle w:val="NoSpacing"/>
        <w:jc w:val="center"/>
        <w:rPr>
          <w:sz w:val="24"/>
          <w:szCs w:val="24"/>
        </w:rPr>
      </w:pPr>
      <w:r w:rsidRPr="001F4BD6">
        <w:rPr>
          <w:noProof/>
        </w:rPr>
        <w:drawing>
          <wp:inline distT="0" distB="0" distL="0" distR="0" wp14:anchorId="6A240C0A" wp14:editId="493418B7">
            <wp:extent cx="3436620" cy="23105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7990" cy="2318183"/>
                    </a:xfrm>
                    <a:prstGeom prst="rect">
                      <a:avLst/>
                    </a:prstGeom>
                  </pic:spPr>
                </pic:pic>
              </a:graphicData>
            </a:graphic>
          </wp:inline>
        </w:drawing>
      </w:r>
    </w:p>
    <w:p w:rsidR="00F70DF4" w:rsidRDefault="00F70DF4" w:rsidP="00FA18E6">
      <w:pPr>
        <w:pStyle w:val="NoSpacing"/>
        <w:numPr>
          <w:ilvl w:val="0"/>
          <w:numId w:val="12"/>
        </w:numPr>
        <w:spacing w:after="240"/>
        <w:jc w:val="center"/>
        <w:rPr>
          <w:sz w:val="24"/>
          <w:szCs w:val="24"/>
        </w:rPr>
      </w:pPr>
      <w:r w:rsidRPr="008A101F">
        <w:rPr>
          <w:sz w:val="24"/>
          <w:szCs w:val="24"/>
        </w:rPr>
        <w:t>Review the Terms of Use Policy and click “I Agree” to continue with your assignment.</w:t>
      </w:r>
      <w:r>
        <w:rPr>
          <w:sz w:val="24"/>
          <w:szCs w:val="24"/>
        </w:rPr>
        <w:t xml:space="preserve"> Hit “Next” to go to the final page of room request.</w:t>
      </w:r>
    </w:p>
    <w:p w:rsidR="00D70E6C" w:rsidRDefault="00D70E6C" w:rsidP="00FA18E6">
      <w:pPr>
        <w:pStyle w:val="NoSpacing"/>
        <w:spacing w:after="240"/>
        <w:ind w:left="720"/>
        <w:jc w:val="center"/>
        <w:rPr>
          <w:sz w:val="24"/>
          <w:szCs w:val="24"/>
        </w:rPr>
      </w:pPr>
      <w:r>
        <w:rPr>
          <w:noProof/>
        </w:rPr>
        <w:drawing>
          <wp:inline distT="0" distB="0" distL="0" distR="0" wp14:anchorId="4D26305C" wp14:editId="30E4CAA3">
            <wp:extent cx="5684520" cy="26333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8563" cy="2639848"/>
                    </a:xfrm>
                    <a:prstGeom prst="rect">
                      <a:avLst/>
                    </a:prstGeom>
                  </pic:spPr>
                </pic:pic>
              </a:graphicData>
            </a:graphic>
          </wp:inline>
        </w:drawing>
      </w:r>
    </w:p>
    <w:p w:rsidR="003A399C" w:rsidRPr="001F4BD6" w:rsidRDefault="003A399C" w:rsidP="00FA18E6">
      <w:pPr>
        <w:pStyle w:val="NoSpacing"/>
        <w:numPr>
          <w:ilvl w:val="0"/>
          <w:numId w:val="12"/>
        </w:numPr>
        <w:spacing w:after="240"/>
        <w:jc w:val="center"/>
        <w:rPr>
          <w:sz w:val="24"/>
          <w:szCs w:val="24"/>
        </w:rPr>
      </w:pPr>
      <w:r w:rsidRPr="001F4BD6">
        <w:rPr>
          <w:sz w:val="24"/>
          <w:szCs w:val="24"/>
        </w:rPr>
        <w:t>If you need to switch the date/time of the request to find the space you want, select the “</w:t>
      </w:r>
      <w:r w:rsidR="004C4921" w:rsidRPr="001F4BD6">
        <w:rPr>
          <w:sz w:val="24"/>
          <w:szCs w:val="24"/>
        </w:rPr>
        <w:t>Back</w:t>
      </w:r>
      <w:r w:rsidRPr="001F4BD6">
        <w:rPr>
          <w:sz w:val="24"/>
          <w:szCs w:val="24"/>
        </w:rPr>
        <w:t xml:space="preserve">”.  This will bring you back to the </w:t>
      </w:r>
      <w:r w:rsidR="004C4921" w:rsidRPr="001F4BD6">
        <w:rPr>
          <w:sz w:val="24"/>
          <w:szCs w:val="24"/>
        </w:rPr>
        <w:t>p</w:t>
      </w:r>
      <w:r w:rsidRPr="001F4BD6">
        <w:rPr>
          <w:sz w:val="24"/>
          <w:szCs w:val="24"/>
        </w:rPr>
        <w:t>age of the event request and you can adjust the date/time there.</w:t>
      </w:r>
    </w:p>
    <w:p w:rsidR="004C4921" w:rsidRPr="001F4BD6" w:rsidRDefault="004C4921" w:rsidP="00FA18E6">
      <w:pPr>
        <w:pStyle w:val="NoSpacing"/>
        <w:jc w:val="center"/>
        <w:rPr>
          <w:sz w:val="24"/>
          <w:szCs w:val="24"/>
        </w:rPr>
      </w:pPr>
      <w:r w:rsidRPr="001F4BD6">
        <w:rPr>
          <w:noProof/>
        </w:rPr>
        <w:drawing>
          <wp:inline distT="0" distB="0" distL="0" distR="0" wp14:anchorId="4859D8F1" wp14:editId="39E46341">
            <wp:extent cx="3722077" cy="645001"/>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9141" cy="656623"/>
                    </a:xfrm>
                    <a:prstGeom prst="rect">
                      <a:avLst/>
                    </a:prstGeom>
                  </pic:spPr>
                </pic:pic>
              </a:graphicData>
            </a:graphic>
          </wp:inline>
        </w:drawing>
      </w:r>
    </w:p>
    <w:p w:rsidR="003A399C" w:rsidRPr="001F4BD6" w:rsidRDefault="003A399C" w:rsidP="00FA18E6">
      <w:pPr>
        <w:pStyle w:val="NoSpacing"/>
        <w:jc w:val="center"/>
        <w:rPr>
          <w:sz w:val="24"/>
          <w:szCs w:val="24"/>
        </w:rPr>
      </w:pPr>
    </w:p>
    <w:p w:rsidR="003A399C" w:rsidRPr="001F4BD6" w:rsidRDefault="003A399C" w:rsidP="00FA18E6">
      <w:pPr>
        <w:pStyle w:val="NoSpacing"/>
        <w:numPr>
          <w:ilvl w:val="0"/>
          <w:numId w:val="12"/>
        </w:numPr>
        <w:jc w:val="center"/>
        <w:rPr>
          <w:sz w:val="24"/>
          <w:szCs w:val="24"/>
        </w:rPr>
      </w:pPr>
      <w:r w:rsidRPr="001F4BD6">
        <w:rPr>
          <w:sz w:val="24"/>
          <w:szCs w:val="24"/>
        </w:rPr>
        <w:t>Then hit “Next” Button to go to the contact information page and hit “Next” Button.</w:t>
      </w:r>
    </w:p>
    <w:p w:rsidR="00E61975" w:rsidRPr="001F4BD6" w:rsidRDefault="00E61975" w:rsidP="00FA18E6">
      <w:pPr>
        <w:pStyle w:val="NoSpacing"/>
        <w:jc w:val="center"/>
        <w:rPr>
          <w:sz w:val="24"/>
          <w:szCs w:val="24"/>
        </w:rPr>
      </w:pPr>
      <w:r w:rsidRPr="001F4BD6">
        <w:rPr>
          <w:noProof/>
        </w:rPr>
        <w:drawing>
          <wp:inline distT="0" distB="0" distL="0" distR="0" wp14:anchorId="7FC25F2E" wp14:editId="06AFC282">
            <wp:extent cx="3587262" cy="621639"/>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7623" cy="633832"/>
                    </a:xfrm>
                    <a:prstGeom prst="rect">
                      <a:avLst/>
                    </a:prstGeom>
                  </pic:spPr>
                </pic:pic>
              </a:graphicData>
            </a:graphic>
          </wp:inline>
        </w:drawing>
      </w:r>
    </w:p>
    <w:p w:rsidR="005C4E28" w:rsidRDefault="005C4E28" w:rsidP="00FA18E6">
      <w:pPr>
        <w:pStyle w:val="NoSpacing"/>
        <w:numPr>
          <w:ilvl w:val="0"/>
          <w:numId w:val="12"/>
        </w:numPr>
        <w:jc w:val="center"/>
        <w:rPr>
          <w:sz w:val="24"/>
          <w:szCs w:val="24"/>
        </w:rPr>
      </w:pPr>
      <w:r w:rsidRPr="00E06991">
        <w:rPr>
          <w:sz w:val="24"/>
          <w:szCs w:val="24"/>
        </w:rPr>
        <w:lastRenderedPageBreak/>
        <w:t>Select “Confirmed” as you Event State and hit “Save” button.</w:t>
      </w:r>
    </w:p>
    <w:p w:rsidR="00E06991" w:rsidRPr="00E06991" w:rsidRDefault="00E06991" w:rsidP="00FA18E6">
      <w:pPr>
        <w:pStyle w:val="NoSpacing"/>
        <w:ind w:left="720"/>
        <w:jc w:val="center"/>
        <w:rPr>
          <w:sz w:val="24"/>
          <w:szCs w:val="24"/>
        </w:rPr>
      </w:pPr>
    </w:p>
    <w:p w:rsidR="005C4E28" w:rsidRDefault="00E06991" w:rsidP="00FA18E6">
      <w:pPr>
        <w:pStyle w:val="NoSpacing"/>
        <w:jc w:val="center"/>
        <w:rPr>
          <w:sz w:val="24"/>
          <w:szCs w:val="24"/>
        </w:rPr>
      </w:pPr>
      <w:r>
        <w:rPr>
          <w:noProof/>
        </w:rPr>
        <w:drawing>
          <wp:inline distT="0" distB="0" distL="0" distR="0" wp14:anchorId="08645F8F" wp14:editId="7E6F4CC4">
            <wp:extent cx="5791611" cy="2758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06512" cy="2765537"/>
                    </a:xfrm>
                    <a:prstGeom prst="rect">
                      <a:avLst/>
                    </a:prstGeom>
                  </pic:spPr>
                </pic:pic>
              </a:graphicData>
            </a:graphic>
          </wp:inline>
        </w:drawing>
      </w:r>
    </w:p>
    <w:p w:rsidR="00FA18E6" w:rsidRDefault="00FA18E6" w:rsidP="00594AA2">
      <w:pPr>
        <w:pStyle w:val="NoSpacing"/>
        <w:rPr>
          <w:sz w:val="24"/>
          <w:szCs w:val="24"/>
        </w:rPr>
      </w:pPr>
    </w:p>
    <w:p w:rsidR="00FA18E6" w:rsidRDefault="00FA18E6" w:rsidP="00FA18E6">
      <w:pPr>
        <w:pStyle w:val="NoSpacing"/>
        <w:ind w:left="720"/>
        <w:jc w:val="center"/>
        <w:rPr>
          <w:sz w:val="24"/>
          <w:szCs w:val="24"/>
        </w:rPr>
      </w:pPr>
    </w:p>
    <w:p w:rsidR="00FA18E6" w:rsidRDefault="00FA18E6" w:rsidP="00FA18E6">
      <w:pPr>
        <w:pStyle w:val="NoSpacing"/>
        <w:ind w:left="720"/>
        <w:jc w:val="center"/>
        <w:rPr>
          <w:sz w:val="24"/>
          <w:szCs w:val="24"/>
        </w:rPr>
      </w:pPr>
    </w:p>
    <w:p w:rsidR="00FA18E6" w:rsidRPr="001F4BD6" w:rsidRDefault="00FA18E6" w:rsidP="00FA18E6">
      <w:pPr>
        <w:pStyle w:val="NoSpacing"/>
        <w:ind w:left="720"/>
        <w:jc w:val="center"/>
        <w:rPr>
          <w:sz w:val="24"/>
          <w:szCs w:val="24"/>
        </w:rPr>
      </w:pPr>
    </w:p>
    <w:p w:rsidR="00EA7AED" w:rsidRDefault="00EA7AED" w:rsidP="00FA18E6">
      <w:pPr>
        <w:pStyle w:val="NoSpacing"/>
        <w:numPr>
          <w:ilvl w:val="0"/>
          <w:numId w:val="12"/>
        </w:numPr>
        <w:spacing w:after="240"/>
        <w:jc w:val="center"/>
        <w:rPr>
          <w:sz w:val="24"/>
          <w:szCs w:val="24"/>
        </w:rPr>
      </w:pPr>
      <w:r w:rsidRPr="00EA7AED">
        <w:rPr>
          <w:sz w:val="24"/>
          <w:szCs w:val="24"/>
        </w:rPr>
        <w:t>If there are no errors in your event form or event request, you will receive a screen that lets you know that your event has been successfully saved.  To view or edit your event, you will need “Reference Number” for this event which can be found on this page.</w:t>
      </w:r>
    </w:p>
    <w:p w:rsidR="00EA7AED" w:rsidRPr="00EA7AED" w:rsidRDefault="00EA7AED" w:rsidP="00FA18E6">
      <w:pPr>
        <w:pStyle w:val="NoSpacing"/>
        <w:spacing w:after="240"/>
        <w:ind w:left="720"/>
        <w:jc w:val="center"/>
        <w:rPr>
          <w:sz w:val="24"/>
          <w:szCs w:val="24"/>
        </w:rPr>
      </w:pPr>
      <w:r>
        <w:rPr>
          <w:noProof/>
        </w:rPr>
        <w:drawing>
          <wp:inline distT="0" distB="0" distL="0" distR="0" wp14:anchorId="01601802" wp14:editId="6E0799B5">
            <wp:extent cx="4998720" cy="22451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04579" cy="2247784"/>
                    </a:xfrm>
                    <a:prstGeom prst="rect">
                      <a:avLst/>
                    </a:prstGeom>
                  </pic:spPr>
                </pic:pic>
              </a:graphicData>
            </a:graphic>
          </wp:inline>
        </w:drawing>
      </w:r>
    </w:p>
    <w:p w:rsidR="00FA18E6" w:rsidRDefault="00EA7AED" w:rsidP="00FA18E6">
      <w:pPr>
        <w:pStyle w:val="NoSpacing"/>
        <w:numPr>
          <w:ilvl w:val="0"/>
          <w:numId w:val="12"/>
        </w:numPr>
        <w:jc w:val="center"/>
        <w:rPr>
          <w:sz w:val="24"/>
          <w:szCs w:val="24"/>
        </w:rPr>
      </w:pPr>
      <w:r w:rsidRPr="00FA18E6">
        <w:rPr>
          <w:sz w:val="24"/>
          <w:szCs w:val="24"/>
        </w:rPr>
        <w:t>You will also receive an email letting you know that you event has been requested.</w:t>
      </w:r>
    </w:p>
    <w:p w:rsidR="00FA18E6" w:rsidRDefault="00FA18E6" w:rsidP="00FA18E6">
      <w:pPr>
        <w:pStyle w:val="NoSpacing"/>
        <w:ind w:left="720"/>
        <w:jc w:val="center"/>
        <w:rPr>
          <w:sz w:val="24"/>
          <w:szCs w:val="24"/>
        </w:rPr>
      </w:pPr>
    </w:p>
    <w:p w:rsidR="00EA7AED" w:rsidRPr="008A101F" w:rsidRDefault="00EA7AED" w:rsidP="00FA18E6">
      <w:pPr>
        <w:pStyle w:val="NoSpacing"/>
        <w:jc w:val="center"/>
        <w:rPr>
          <w:sz w:val="24"/>
          <w:szCs w:val="24"/>
        </w:rPr>
      </w:pPr>
      <w:r w:rsidRPr="008A101F">
        <w:rPr>
          <w:sz w:val="24"/>
          <w:szCs w:val="24"/>
        </w:rPr>
        <w:t xml:space="preserve">Questions? Contact </w:t>
      </w:r>
      <w:hyperlink r:id="rId35" w:history="1">
        <w:r w:rsidRPr="0013098C">
          <w:rPr>
            <w:rStyle w:val="Hyperlink"/>
            <w:sz w:val="24"/>
            <w:szCs w:val="24"/>
          </w:rPr>
          <w:t>scheduling@mail.wvu.edu</w:t>
        </w:r>
      </w:hyperlink>
    </w:p>
    <w:sectPr w:rsidR="00EA7AED" w:rsidRPr="008A101F" w:rsidSect="009E0948">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6F4" w:rsidRDefault="002966F4" w:rsidP="001F4BD6">
      <w:pPr>
        <w:spacing w:after="0" w:line="240" w:lineRule="auto"/>
      </w:pPr>
      <w:r>
        <w:separator/>
      </w:r>
    </w:p>
  </w:endnote>
  <w:endnote w:type="continuationSeparator" w:id="0">
    <w:p w:rsidR="002966F4" w:rsidRDefault="002966F4" w:rsidP="001F4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6F4" w:rsidRDefault="002966F4" w:rsidP="001F4BD6">
      <w:pPr>
        <w:spacing w:after="0" w:line="240" w:lineRule="auto"/>
      </w:pPr>
      <w:r>
        <w:separator/>
      </w:r>
    </w:p>
  </w:footnote>
  <w:footnote w:type="continuationSeparator" w:id="0">
    <w:p w:rsidR="002966F4" w:rsidRDefault="002966F4" w:rsidP="001F4B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301B3"/>
    <w:multiLevelType w:val="hybridMultilevel"/>
    <w:tmpl w:val="B998970E"/>
    <w:lvl w:ilvl="0" w:tplc="A342AFF2">
      <w:start w:val="1"/>
      <w:numFmt w:val="decimal"/>
      <w:lvlText w:val="%1."/>
      <w:lvlJc w:val="left"/>
      <w:pPr>
        <w:ind w:left="1440" w:hanging="360"/>
      </w:pPr>
      <w:rPr>
        <w:rFonts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57487F"/>
    <w:multiLevelType w:val="hybridMultilevel"/>
    <w:tmpl w:val="E5B4B460"/>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749A4"/>
    <w:multiLevelType w:val="hybridMultilevel"/>
    <w:tmpl w:val="B4B4D04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11A516AD"/>
    <w:multiLevelType w:val="hybridMultilevel"/>
    <w:tmpl w:val="E5B4B460"/>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E0A00"/>
    <w:multiLevelType w:val="hybridMultilevel"/>
    <w:tmpl w:val="E5B4B460"/>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7F67EB"/>
    <w:multiLevelType w:val="hybridMultilevel"/>
    <w:tmpl w:val="5E5A1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139A3"/>
    <w:multiLevelType w:val="hybridMultilevel"/>
    <w:tmpl w:val="E7C861B4"/>
    <w:lvl w:ilvl="0" w:tplc="388A63A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4120203B"/>
    <w:multiLevelType w:val="hybridMultilevel"/>
    <w:tmpl w:val="3A42478E"/>
    <w:lvl w:ilvl="0" w:tplc="A342AF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803639"/>
    <w:multiLevelType w:val="hybridMultilevel"/>
    <w:tmpl w:val="AB7C224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8147481"/>
    <w:multiLevelType w:val="hybridMultilevel"/>
    <w:tmpl w:val="8E70C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F35EF2"/>
    <w:multiLevelType w:val="hybridMultilevel"/>
    <w:tmpl w:val="59604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DA74BD"/>
    <w:multiLevelType w:val="hybridMultilevel"/>
    <w:tmpl w:val="E5B4B460"/>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15030"/>
    <w:multiLevelType w:val="hybridMultilevel"/>
    <w:tmpl w:val="E74E1F7E"/>
    <w:lvl w:ilvl="0" w:tplc="A342AF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761169"/>
    <w:multiLevelType w:val="hybridMultilevel"/>
    <w:tmpl w:val="E5B4B460"/>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0D4572"/>
    <w:multiLevelType w:val="hybridMultilevel"/>
    <w:tmpl w:val="E5B4B460"/>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8C7573"/>
    <w:multiLevelType w:val="hybridMultilevel"/>
    <w:tmpl w:val="BCAA3572"/>
    <w:lvl w:ilvl="0" w:tplc="A342AF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C553D0"/>
    <w:multiLevelType w:val="hybridMultilevel"/>
    <w:tmpl w:val="F746C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496BFD"/>
    <w:multiLevelType w:val="hybridMultilevel"/>
    <w:tmpl w:val="518E1762"/>
    <w:lvl w:ilvl="0" w:tplc="A342AF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FB6E6C"/>
    <w:multiLevelType w:val="hybridMultilevel"/>
    <w:tmpl w:val="A7364F2E"/>
    <w:lvl w:ilvl="0" w:tplc="A342AF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5"/>
  </w:num>
  <w:num w:numId="4">
    <w:abstractNumId w:val="16"/>
  </w:num>
  <w:num w:numId="5">
    <w:abstractNumId w:val="6"/>
  </w:num>
  <w:num w:numId="6">
    <w:abstractNumId w:val="13"/>
  </w:num>
  <w:num w:numId="7">
    <w:abstractNumId w:val="1"/>
  </w:num>
  <w:num w:numId="8">
    <w:abstractNumId w:val="4"/>
  </w:num>
  <w:num w:numId="9">
    <w:abstractNumId w:val="11"/>
  </w:num>
  <w:num w:numId="10">
    <w:abstractNumId w:val="14"/>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0"/>
  </w:num>
  <w:num w:numId="14">
    <w:abstractNumId w:val="2"/>
  </w:num>
  <w:num w:numId="15">
    <w:abstractNumId w:val="8"/>
  </w:num>
  <w:num w:numId="16">
    <w:abstractNumId w:val="9"/>
  </w:num>
  <w:num w:numId="17">
    <w:abstractNumId w:val="17"/>
  </w:num>
  <w:num w:numId="18">
    <w:abstractNumId w:val="18"/>
  </w:num>
  <w:num w:numId="19">
    <w:abstractNumId w:val="1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63F"/>
    <w:rsid w:val="0000098D"/>
    <w:rsid w:val="00016E0E"/>
    <w:rsid w:val="00042AE1"/>
    <w:rsid w:val="00042FE1"/>
    <w:rsid w:val="00083AD1"/>
    <w:rsid w:val="00096B41"/>
    <w:rsid w:val="000B37F5"/>
    <w:rsid w:val="000B4A9A"/>
    <w:rsid w:val="001A7525"/>
    <w:rsid w:val="001F4BD6"/>
    <w:rsid w:val="002739C6"/>
    <w:rsid w:val="00285A19"/>
    <w:rsid w:val="002966F4"/>
    <w:rsid w:val="002A0E0E"/>
    <w:rsid w:val="002B1C5F"/>
    <w:rsid w:val="003156DF"/>
    <w:rsid w:val="00331744"/>
    <w:rsid w:val="003479F6"/>
    <w:rsid w:val="00350923"/>
    <w:rsid w:val="00367A34"/>
    <w:rsid w:val="00374ACC"/>
    <w:rsid w:val="00380C85"/>
    <w:rsid w:val="003A399C"/>
    <w:rsid w:val="003B0EE2"/>
    <w:rsid w:val="003B4945"/>
    <w:rsid w:val="003E56A3"/>
    <w:rsid w:val="003F0B53"/>
    <w:rsid w:val="00406B26"/>
    <w:rsid w:val="00431043"/>
    <w:rsid w:val="00447AE5"/>
    <w:rsid w:val="00493699"/>
    <w:rsid w:val="00496FA8"/>
    <w:rsid w:val="004C4921"/>
    <w:rsid w:val="00520B1A"/>
    <w:rsid w:val="0053228B"/>
    <w:rsid w:val="00553F9A"/>
    <w:rsid w:val="005848B4"/>
    <w:rsid w:val="00587F99"/>
    <w:rsid w:val="00594AA2"/>
    <w:rsid w:val="00597091"/>
    <w:rsid w:val="005C4E28"/>
    <w:rsid w:val="005C51B0"/>
    <w:rsid w:val="005D64B4"/>
    <w:rsid w:val="00633B9E"/>
    <w:rsid w:val="006E52DB"/>
    <w:rsid w:val="00780DA8"/>
    <w:rsid w:val="007C5E2C"/>
    <w:rsid w:val="00826C65"/>
    <w:rsid w:val="00862ACD"/>
    <w:rsid w:val="00885C15"/>
    <w:rsid w:val="008956CB"/>
    <w:rsid w:val="008A101F"/>
    <w:rsid w:val="008B09DB"/>
    <w:rsid w:val="008B0BE6"/>
    <w:rsid w:val="008D33BC"/>
    <w:rsid w:val="008D7E0F"/>
    <w:rsid w:val="008E29A2"/>
    <w:rsid w:val="00944A38"/>
    <w:rsid w:val="00971FC4"/>
    <w:rsid w:val="00975303"/>
    <w:rsid w:val="009C4691"/>
    <w:rsid w:val="009E0948"/>
    <w:rsid w:val="00A3002E"/>
    <w:rsid w:val="00A30B8A"/>
    <w:rsid w:val="00A56A56"/>
    <w:rsid w:val="00A62A30"/>
    <w:rsid w:val="00A66C9D"/>
    <w:rsid w:val="00AA392D"/>
    <w:rsid w:val="00B41B50"/>
    <w:rsid w:val="00B63BB1"/>
    <w:rsid w:val="00BE663F"/>
    <w:rsid w:val="00C25FFC"/>
    <w:rsid w:val="00CA4F9B"/>
    <w:rsid w:val="00CD6B2A"/>
    <w:rsid w:val="00D3744E"/>
    <w:rsid w:val="00D600DD"/>
    <w:rsid w:val="00D61890"/>
    <w:rsid w:val="00D6396E"/>
    <w:rsid w:val="00D70E6C"/>
    <w:rsid w:val="00D878A8"/>
    <w:rsid w:val="00E06991"/>
    <w:rsid w:val="00E102C3"/>
    <w:rsid w:val="00E464F3"/>
    <w:rsid w:val="00E61975"/>
    <w:rsid w:val="00E73E5C"/>
    <w:rsid w:val="00EA7AED"/>
    <w:rsid w:val="00F27334"/>
    <w:rsid w:val="00F43C16"/>
    <w:rsid w:val="00F70DF4"/>
    <w:rsid w:val="00FA18E6"/>
    <w:rsid w:val="00FA3F44"/>
    <w:rsid w:val="00FF54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395FF-FF78-4753-B24A-7BCBC07D7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663F"/>
    <w:rPr>
      <w:color w:val="0000FF" w:themeColor="hyperlink"/>
      <w:u w:val="single"/>
    </w:rPr>
  </w:style>
  <w:style w:type="paragraph" w:styleId="ListParagraph">
    <w:name w:val="List Paragraph"/>
    <w:basedOn w:val="Normal"/>
    <w:uiPriority w:val="34"/>
    <w:qFormat/>
    <w:rsid w:val="00BE663F"/>
    <w:pPr>
      <w:ind w:left="720"/>
      <w:contextualSpacing/>
    </w:pPr>
  </w:style>
  <w:style w:type="paragraph" w:styleId="BalloonText">
    <w:name w:val="Balloon Text"/>
    <w:basedOn w:val="Normal"/>
    <w:link w:val="BalloonTextChar"/>
    <w:uiPriority w:val="99"/>
    <w:semiHidden/>
    <w:unhideWhenUsed/>
    <w:rsid w:val="008B0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BE6"/>
    <w:rPr>
      <w:rFonts w:ascii="Tahoma" w:hAnsi="Tahoma" w:cs="Tahoma"/>
      <w:sz w:val="16"/>
      <w:szCs w:val="16"/>
    </w:rPr>
  </w:style>
  <w:style w:type="paragraph" w:styleId="NoSpacing">
    <w:name w:val="No Spacing"/>
    <w:uiPriority w:val="1"/>
    <w:qFormat/>
    <w:rsid w:val="009E0948"/>
    <w:pPr>
      <w:spacing w:after="0" w:line="240" w:lineRule="auto"/>
    </w:pPr>
  </w:style>
  <w:style w:type="paragraph" w:styleId="Header">
    <w:name w:val="header"/>
    <w:basedOn w:val="Normal"/>
    <w:link w:val="HeaderChar"/>
    <w:uiPriority w:val="99"/>
    <w:unhideWhenUsed/>
    <w:rsid w:val="001F4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BD6"/>
  </w:style>
  <w:style w:type="paragraph" w:styleId="Footer">
    <w:name w:val="footer"/>
    <w:basedOn w:val="Normal"/>
    <w:link w:val="FooterChar"/>
    <w:uiPriority w:val="99"/>
    <w:unhideWhenUsed/>
    <w:rsid w:val="001F4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318533">
      <w:bodyDiv w:val="1"/>
      <w:marLeft w:val="0"/>
      <w:marRight w:val="0"/>
      <w:marTop w:val="0"/>
      <w:marBottom w:val="0"/>
      <w:divBdr>
        <w:top w:val="none" w:sz="0" w:space="0" w:color="auto"/>
        <w:left w:val="none" w:sz="0" w:space="0" w:color="auto"/>
        <w:bottom w:val="none" w:sz="0" w:space="0" w:color="auto"/>
        <w:right w:val="none" w:sz="0" w:space="0" w:color="auto"/>
      </w:divBdr>
    </w:div>
    <w:div w:id="198581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25live.collegenet.com/wv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scheduling@mail.wv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West Virginia University</Company>
  <LinksUpToDate>false</LinksUpToDate>
  <CharactersWithSpaces>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McCoy Morris</dc:creator>
  <cp:lastModifiedBy>Nico DeHaan</cp:lastModifiedBy>
  <cp:revision>4</cp:revision>
  <dcterms:created xsi:type="dcterms:W3CDTF">2016-12-09T19:01:00Z</dcterms:created>
  <dcterms:modified xsi:type="dcterms:W3CDTF">2017-02-16T18:28:00Z</dcterms:modified>
</cp:coreProperties>
</file>